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24" w:rsidRPr="00050624" w:rsidRDefault="00050624" w:rsidP="00870BF0">
      <w:pPr>
        <w:jc w:val="both"/>
        <w:rPr>
          <w:b/>
        </w:rPr>
      </w:pPr>
      <w:bookmarkStart w:id="0" w:name="_GoBack"/>
      <w:bookmarkEnd w:id="0"/>
      <w:r w:rsidRPr="00050624">
        <w:rPr>
          <w:b/>
        </w:rPr>
        <w:t xml:space="preserve">Módulo – </w:t>
      </w:r>
      <w:r w:rsidR="00C7792B">
        <w:rPr>
          <w:b/>
        </w:rPr>
        <w:t>A demonstração de resultados</w:t>
      </w:r>
    </w:p>
    <w:p w:rsidR="00870BF0" w:rsidRDefault="00DB0D36" w:rsidP="00870BF0">
      <w:pPr>
        <w:jc w:val="both"/>
      </w:pPr>
      <w:r>
        <w:t>Vamos novamente visitar o M2M Painel para aumentar o relacionamento com demonstrações contábeis reais.</w:t>
      </w:r>
      <w:r w:rsidR="002652D4">
        <w:t xml:space="preserve"> </w:t>
      </w:r>
    </w:p>
    <w:p w:rsidR="00E563D6" w:rsidRDefault="00DB0D36" w:rsidP="00870BF0">
      <w:pPr>
        <w:jc w:val="both"/>
      </w:pPr>
      <w:r>
        <w:t>Novamente e</w:t>
      </w:r>
      <w:r w:rsidR="002652D4">
        <w:t xml:space="preserve">scolha uma empresa em </w:t>
      </w:r>
      <w:hyperlink r:id="rId5" w:history="1">
        <w:r w:rsidR="00C011F8" w:rsidRPr="007C655D">
          <w:rPr>
            <w:rStyle w:val="Hyperlink"/>
          </w:rPr>
          <w:t>http://m2msaber.com.br/painel</w:t>
        </w:r>
      </w:hyperlink>
      <w:r>
        <w:t>, de preferência, a mesma que você utilizou na atividade anterior.</w:t>
      </w:r>
      <w:r w:rsidR="00C011F8">
        <w:t xml:space="preserve"> </w:t>
      </w:r>
      <w:r>
        <w:t>D</w:t>
      </w:r>
      <w:r w:rsidR="002652D4">
        <w:t>igite-o no campo “Pesquisar”</w:t>
      </w:r>
      <w:r>
        <w:t>,</w:t>
      </w:r>
      <w:r w:rsidR="00870BF0">
        <w:t xml:space="preserve"> </w:t>
      </w:r>
      <w:r>
        <w:t>e e</w:t>
      </w:r>
      <w:r w:rsidR="00870BF0">
        <w:t>m seguida, clique no nome da empresa escolhida.</w:t>
      </w:r>
    </w:p>
    <w:p w:rsidR="002652D4" w:rsidRDefault="002652D4" w:rsidP="00870BF0">
      <w:pPr>
        <w:jc w:val="both"/>
      </w:pPr>
      <w:r>
        <w:t>Na página da empresa, clique no último trimestre para visualizar as últimas demonstrações publicadas pela companhia</w:t>
      </w:r>
      <w:r w:rsidR="00870BF0">
        <w:t xml:space="preserve"> e,</w:t>
      </w:r>
      <w:r>
        <w:t xml:space="preserve"> </w:t>
      </w:r>
      <w:r w:rsidR="00870BF0">
        <w:t>c</w:t>
      </w:r>
      <w:r w:rsidR="00DB0D36">
        <w:t>om base na DRE da entidade (resultado)</w:t>
      </w:r>
      <w:r>
        <w:t>, anote os seguintes números: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Receitas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Custos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  <w:r w:rsidRPr="00B37427">
              <w:rPr>
                <w:b/>
              </w:rPr>
              <w:t>Resultado bruto</w:t>
            </w:r>
            <w:r w:rsidR="00B37427" w:rsidRPr="00B37427">
              <w:rPr>
                <w:b/>
              </w:rPr>
              <w:t xml:space="preserve"> (note que esta é uma conta totalizadora)</w:t>
            </w:r>
          </w:p>
        </w:tc>
        <w:tc>
          <w:tcPr>
            <w:tcW w:w="2403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</w:p>
        </w:tc>
      </w:tr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Outros resultados operacionais</w:t>
            </w:r>
            <w:r w:rsidR="00B37427">
              <w:t xml:space="preserve"> (você deve somar os resultados desse trecho da DRE)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  <w:r w:rsidRPr="00B37427">
              <w:rPr>
                <w:b/>
              </w:rPr>
              <w:t>Resultado antes do resultado financeiro e dos tributos</w:t>
            </w:r>
            <w:r w:rsidR="00B37427" w:rsidRPr="00B37427">
              <w:rPr>
                <w:b/>
              </w:rPr>
              <w:t xml:space="preserve"> (note que esta é uma conta totalizadora)</w:t>
            </w:r>
          </w:p>
        </w:tc>
        <w:tc>
          <w:tcPr>
            <w:tcW w:w="2403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</w:p>
        </w:tc>
      </w:tr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Resultado financeiro</w:t>
            </w:r>
            <w:r w:rsidR="00B37427">
              <w:t xml:space="preserve"> (você deve somar os resultados desse trecho da DRE)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Imposto de renda e contribuição social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  <w:r w:rsidRPr="00B37427">
              <w:rPr>
                <w:b/>
              </w:rPr>
              <w:t>Resultado líquido das operações continuadas</w:t>
            </w:r>
            <w:r w:rsidR="00B37427" w:rsidRPr="00B37427">
              <w:rPr>
                <w:b/>
              </w:rPr>
              <w:t xml:space="preserve"> (note que esta é uma conta totalizadora)</w:t>
            </w:r>
          </w:p>
        </w:tc>
        <w:tc>
          <w:tcPr>
            <w:tcW w:w="2403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</w:p>
        </w:tc>
      </w:tr>
      <w:tr w:rsidR="00DB0D36" w:rsidTr="00B37427">
        <w:tc>
          <w:tcPr>
            <w:tcW w:w="6091" w:type="dxa"/>
          </w:tcPr>
          <w:p w:rsidR="00DB0D36" w:rsidRDefault="00DB0D36" w:rsidP="00870BF0">
            <w:pPr>
              <w:jc w:val="both"/>
            </w:pPr>
            <w:r>
              <w:t>Outros resultados</w:t>
            </w:r>
            <w:r w:rsidR="00B37427">
              <w:t xml:space="preserve"> (você deve somar os resultados desse trecho da DRE)</w:t>
            </w:r>
          </w:p>
        </w:tc>
        <w:tc>
          <w:tcPr>
            <w:tcW w:w="2403" w:type="dxa"/>
          </w:tcPr>
          <w:p w:rsidR="00DB0D36" w:rsidRDefault="00DB0D36" w:rsidP="00870BF0">
            <w:pPr>
              <w:jc w:val="both"/>
            </w:pPr>
          </w:p>
        </w:tc>
      </w:tr>
      <w:tr w:rsidR="00DB0D36" w:rsidTr="00B37427">
        <w:tc>
          <w:tcPr>
            <w:tcW w:w="6091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  <w:r w:rsidRPr="00B37427">
              <w:rPr>
                <w:b/>
              </w:rPr>
              <w:t>Lucro/ prejuízo</w:t>
            </w:r>
            <w:r w:rsidR="00B37427" w:rsidRPr="00B37427">
              <w:rPr>
                <w:b/>
              </w:rPr>
              <w:t xml:space="preserve"> (note que esta é uma conta totalizadora)</w:t>
            </w:r>
          </w:p>
        </w:tc>
        <w:tc>
          <w:tcPr>
            <w:tcW w:w="2403" w:type="dxa"/>
          </w:tcPr>
          <w:p w:rsidR="00DB0D36" w:rsidRPr="00B37427" w:rsidRDefault="00DB0D36" w:rsidP="00870BF0">
            <w:pPr>
              <w:jc w:val="both"/>
              <w:rPr>
                <w:b/>
              </w:rPr>
            </w:pPr>
          </w:p>
        </w:tc>
      </w:tr>
    </w:tbl>
    <w:p w:rsidR="002652D4" w:rsidRDefault="002652D4" w:rsidP="00870BF0">
      <w:pPr>
        <w:jc w:val="both"/>
      </w:pPr>
    </w:p>
    <w:p w:rsidR="00DB0D36" w:rsidRDefault="00DB0D36" w:rsidP="00870BF0">
      <w:pPr>
        <w:jc w:val="both"/>
      </w:pPr>
    </w:p>
    <w:p w:rsidR="00870BF0" w:rsidRDefault="00B37427" w:rsidP="00870BF0">
      <w:pPr>
        <w:pStyle w:val="PargrafodaLista"/>
        <w:numPr>
          <w:ilvl w:val="0"/>
          <w:numId w:val="1"/>
        </w:numPr>
        <w:jc w:val="both"/>
      </w:pPr>
      <w:r>
        <w:t>Veja se os seus números estão conferindo com os números do M2M Painel, conferindo principalmente as contas totalizadoras</w:t>
      </w:r>
      <w:r w:rsidR="00870BF0">
        <w:t>.</w:t>
      </w:r>
    </w:p>
    <w:p w:rsidR="00B37427" w:rsidRDefault="00B37427" w:rsidP="00870BF0">
      <w:pPr>
        <w:pStyle w:val="PargrafodaLista"/>
        <w:numPr>
          <w:ilvl w:val="0"/>
          <w:numId w:val="1"/>
        </w:numPr>
        <w:jc w:val="both"/>
      </w:pPr>
      <w:r>
        <w:t xml:space="preserve">Anote a receita dos dois últimos anos, vá até o balanço, anote o ativo total dos 2 últimos anos e calcule o giro dos ativos, dividindo a receita pelo ativo total. </w:t>
      </w:r>
      <w:r w:rsidR="006755AD">
        <w:t xml:space="preserve">O giro dos ativos é um indicador de eficiência de uma entidade. Quanto mais receitas ela produz com determinada quantidade de ativos, melhor. O que aconteceu com a sua empresa? O giro de um ano é próximo do giro do ano seguinte? </w:t>
      </w:r>
    </w:p>
    <w:p w:rsidR="00870BF0" w:rsidRDefault="006755AD" w:rsidP="00870BF0">
      <w:pPr>
        <w:pStyle w:val="PargrafodaLista"/>
        <w:numPr>
          <w:ilvl w:val="0"/>
          <w:numId w:val="1"/>
        </w:numPr>
        <w:jc w:val="both"/>
      </w:pPr>
      <w:r>
        <w:t xml:space="preserve">Em seguida, </w:t>
      </w:r>
      <w:r w:rsidR="00B37427">
        <w:t>veja se o lucro/ prejuízo do período é coerente com o aumento/ redução do PL da empresa</w:t>
      </w:r>
      <w:r w:rsidR="00870BF0">
        <w:t>.</w:t>
      </w:r>
      <w:r w:rsidR="00B37427">
        <w:t xml:space="preserve"> Normalmente, o lucro é adicionado a uma conta de reserva e o prejuízo entra em uma conta de prejuízos acumulados (ou reduz uma conta de reserva). Também é possível que parte do lucro ainda esteja na conta de dividendos a distribuir, e em algumas situações, as empresas também incorporam o lucro à conta “Capital Social”.</w:t>
      </w:r>
    </w:p>
    <w:p w:rsidR="00870BF0" w:rsidRDefault="00B37427" w:rsidP="00870BF0">
      <w:pPr>
        <w:jc w:val="both"/>
      </w:pPr>
      <w:r>
        <w:t>Este é um exercício de observação</w:t>
      </w:r>
      <w:r w:rsidR="00870BF0">
        <w:t>.</w:t>
      </w:r>
      <w:r>
        <w:t xml:space="preserve"> Certamente, você não vai conseguir enxergar exatamente onde foi contabilizado o lucro </w:t>
      </w:r>
      <w:proofErr w:type="spellStart"/>
      <w:r>
        <w:t>no</w:t>
      </w:r>
      <w:proofErr w:type="spellEnd"/>
      <w:r>
        <w:t xml:space="preserve"> balanço, mas se você conseguir identificar uma boa parte dele nas variações de contas de reservas, dividendos a distribuir, capital social, etc., você está de parabéns, pois não é fácil fazer esse tipo de relação em demonstrações contábeis publicadas.</w:t>
      </w:r>
    </w:p>
    <w:sectPr w:rsidR="00870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772"/>
    <w:multiLevelType w:val="hybridMultilevel"/>
    <w:tmpl w:val="A25C31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D4"/>
    <w:rsid w:val="00050624"/>
    <w:rsid w:val="002652D4"/>
    <w:rsid w:val="006755AD"/>
    <w:rsid w:val="00870BF0"/>
    <w:rsid w:val="00B37427"/>
    <w:rsid w:val="00C011F8"/>
    <w:rsid w:val="00C7792B"/>
    <w:rsid w:val="00DB0D36"/>
    <w:rsid w:val="00E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B916"/>
  <w15:chartTrackingRefBased/>
  <w15:docId w15:val="{082D2A3B-A55A-4018-98CB-02425513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2D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2msaber.com.br/pai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Barreto</dc:creator>
  <cp:keywords/>
  <dc:description/>
  <cp:lastModifiedBy>Eric Barreto</cp:lastModifiedBy>
  <cp:revision>3</cp:revision>
  <dcterms:created xsi:type="dcterms:W3CDTF">2016-02-23T13:14:00Z</dcterms:created>
  <dcterms:modified xsi:type="dcterms:W3CDTF">2016-02-23T13:36:00Z</dcterms:modified>
</cp:coreProperties>
</file>